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7E" w:rsidRPr="00234A7E" w:rsidRDefault="00234A7E" w:rsidP="00234A7E">
      <w:pPr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</w:p>
    <w:p w:rsidR="00BE79A4" w:rsidRDefault="00BF2865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54FE2">
        <w:rPr>
          <w:rFonts w:ascii="TH SarabunPSK" w:hAnsi="TH SarabunPSK" w:cs="TH SarabunPSK"/>
          <w:b/>
          <w:bCs/>
          <w:sz w:val="32"/>
          <w:szCs w:val="32"/>
          <w:cs/>
        </w:rPr>
        <w:t>รายการตรวจสอบการดำเนินการตามพระราชกฤษฎีกาว่าด้วยการบริหารงานจังหวัด</w:t>
      </w:r>
    </w:p>
    <w:p w:rsidR="00BF2865" w:rsidRPr="00054FE2" w:rsidRDefault="00BF2865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54FE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และกลุ่มจังหวัดแบบบูรณาการ พ.ศ. ๒๕๕๑  </w:t>
      </w:r>
    </w:p>
    <w:p w:rsidR="00BF2865" w:rsidRPr="005570EB" w:rsidRDefault="00BF2865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70EB"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</w:t>
      </w:r>
      <w:r w:rsidR="005570EB" w:rsidRPr="005570EB">
        <w:rPr>
          <w:rFonts w:ascii="TH SarabunPSK" w:hAnsi="TH SarabunPSK" w:cs="TH SarabunPSK" w:hint="cs"/>
          <w:b/>
          <w:bCs/>
          <w:sz w:val="32"/>
          <w:szCs w:val="32"/>
          <w:cs/>
        </w:rPr>
        <w:t>ปัตตานี</w:t>
      </w:r>
      <w:r w:rsidRPr="005570EB">
        <w:rPr>
          <w:rFonts w:ascii="TH SarabunPSK" w:hAnsi="TH SarabunPSK" w:cs="TH SarabunPSK"/>
          <w:b/>
          <w:bCs/>
          <w:sz w:val="32"/>
          <w:szCs w:val="32"/>
          <w:cs/>
        </w:rPr>
        <w:t>...............</w:t>
      </w:r>
    </w:p>
    <w:p w:rsidR="00BF2865" w:rsidRPr="00054FE2" w:rsidRDefault="00BF2865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054FE2">
        <w:rPr>
          <w:rFonts w:ascii="TH SarabunPSK" w:hAnsi="TH SarabunPSK" w:cs="TH SarabunPSK"/>
          <w:sz w:val="32"/>
          <w:szCs w:val="32"/>
          <w:cs/>
        </w:rPr>
        <w:t>-------------------</w:t>
      </w:r>
      <w:r w:rsidR="005570EB">
        <w:rPr>
          <w:rFonts w:ascii="TH SarabunPSK" w:hAnsi="TH SarabunPSK" w:cs="TH SarabunPSK" w:hint="cs"/>
          <w:sz w:val="32"/>
          <w:szCs w:val="32"/>
          <w:cs/>
        </w:rPr>
        <w:t>--------------</w:t>
      </w:r>
      <w:r w:rsidRPr="00054FE2">
        <w:rPr>
          <w:rFonts w:ascii="TH SarabunPSK" w:hAnsi="TH SarabunPSK" w:cs="TH SarabunPSK"/>
          <w:sz w:val="32"/>
          <w:szCs w:val="32"/>
          <w:cs/>
        </w:rPr>
        <w:t>--</w:t>
      </w:r>
    </w:p>
    <w:p w:rsidR="00BF2865" w:rsidRPr="00E124A4" w:rsidRDefault="00BF2865" w:rsidP="00BF2865">
      <w:pPr>
        <w:tabs>
          <w:tab w:val="left" w:pos="360"/>
          <w:tab w:val="left" w:pos="720"/>
        </w:tabs>
        <w:autoSpaceDE w:val="0"/>
        <w:autoSpaceDN w:val="0"/>
        <w:adjustRightInd w:val="0"/>
        <w:rPr>
          <w:rFonts w:cs="EucrosiaUPC"/>
          <w:b/>
          <w:bCs/>
          <w:sz w:val="32"/>
          <w:szCs w:val="32"/>
          <w:cs/>
        </w:rPr>
      </w:pPr>
    </w:p>
    <w:tbl>
      <w:tblPr>
        <w:tblW w:w="10107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4"/>
        <w:gridCol w:w="1183"/>
        <w:gridCol w:w="1260"/>
      </w:tblGrid>
      <w:tr w:rsidR="00BF2865" w:rsidRPr="00496D52" w:rsidTr="00482AE0">
        <w:tc>
          <w:tcPr>
            <w:tcW w:w="7664" w:type="dxa"/>
            <w:shd w:val="clear" w:color="auto" w:fill="E6E6E6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6D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183" w:type="dxa"/>
            <w:shd w:val="clear" w:color="auto" w:fill="E6E6E6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260" w:type="dxa"/>
            <w:shd w:val="clear" w:color="auto" w:fill="E6E6E6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BF2865" w:rsidRPr="00496D52" w:rsidTr="00482AE0">
        <w:tc>
          <w:tcPr>
            <w:tcW w:w="7664" w:type="dxa"/>
          </w:tcPr>
          <w:p w:rsidR="00BF2865" w:rsidRPr="00496D52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๑) สำรวจความคิดเห็นของประชาชนในทองถิ่นในจังหวัดดวยวิธีหนึ่งวิธีใด</w:t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>ดังตอไปนี้</w:t>
            </w:r>
          </w:p>
          <w:p w:rsidR="00BF2865" w:rsidRPr="00496D52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มอบใหสวนราชการ หนวยงานของรัฐ สถาบันการศึกษา หรือบุคคลอื่นใดทำการศึกษาสำรวจความคิดเห็นของประชาชนในทองถิ่นในจังหวัด</w:t>
            </w:r>
          </w:p>
          <w:p w:rsidR="00BF2865" w:rsidRPr="00496D52" w:rsidRDefault="0098341B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341B">
              <w:rPr>
                <w:rFonts w:ascii="TH SarabunPSK" w:hAnsi="TH SarabunPSK" w:cs="TH SarabunPSK"/>
                <w:noProof/>
                <w:spacing w:val="-4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5.6pt;margin-top:40.9pt;width:10.95pt;height:12.05pt;flip:y;z-index:251659264" o:connectortype="straigh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32" style="position:absolute;left:0;text-align:left;margin-left:5.6pt;margin-top:-.45pt;width:10.95pt;height:12.05pt;flip:y;z-index:251658240" o:connectortype="straight"/>
              </w:pict>
            </w:r>
            <w:r w:rsidR="00BF2865" w:rsidRPr="00496D52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BF2865" w:rsidRPr="00496D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มอบใหฝายเลขานุการ ก.บ.จ. ดำเนินการหรือรวมกับหนวยงานอื่น ทำการศึกษาสำรวจความคิดเห็นของประชาชนในทองถิ่นในจังหวัด</w:t>
            </w:r>
          </w:p>
          <w:p w:rsidR="00482AE0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>แตงตั้งคณะอนุกรรมการของ ก.บ.จ. ขึ้นคณะหนึ่ง ทำหนาที่</w:t>
            </w:r>
            <w:r w:rsidRPr="00496D5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ประสานงานเพื่อใหไดขอมูล</w:t>
            </w:r>
          </w:p>
          <w:p w:rsidR="00BF2865" w:rsidRPr="00496D52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6D5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ความคิดเห็นของประชาชนในทองถิ่นในจังหวัด</w:t>
            </w:r>
          </w:p>
          <w:p w:rsidR="00BF2865" w:rsidRPr="00496D52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6D52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ดำเนินการอื่นตามที่ ก.บ.จ. เห็นสมควร โดยดำเนินการ...............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</w:t>
            </w:r>
          </w:p>
        </w:tc>
        <w:tc>
          <w:tcPr>
            <w:tcW w:w="1183" w:type="dxa"/>
          </w:tcPr>
          <w:p w:rsidR="00BF2865" w:rsidRPr="00496D52" w:rsidRDefault="004662FE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260" w:type="dxa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F2865" w:rsidRPr="00496D52" w:rsidTr="00482AE0">
        <w:tc>
          <w:tcPr>
            <w:tcW w:w="7664" w:type="dxa"/>
          </w:tcPr>
          <w:p w:rsidR="003122B1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๒) จัดประชุมหารือรวมกันระหวางหัวหนาสวนราชการที่มีสถานที่ตั้งทำการอยูในจังหวัด</w:t>
            </w:r>
            <w:r w:rsidR="00482AE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ไมวาจะเปนราชการบริหารสวนภูมิภาคหรือราชการบริหารสวนกลางและผูบริหารองคกรปกครอง</w:t>
            </w:r>
            <w:r w:rsidR="00482AE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br/>
            </w: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สวนทองถิ่นทั้งหมดในจังหวัด รวมทั้ง ผูแทนภาคประชาสังคม และผูแทนภาคธุรกิจเอกชน </w:t>
            </w:r>
            <w:r w:rsidR="00482AE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br/>
            </w: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เพื่อรับฟงความคิดเห็น เกี่ยวกับแผนพัฒนาจังหวัดตามมาตรา ๕๓/๑ แหง</w:t>
            </w:r>
            <w:r w:rsidRPr="00496D5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พ</w:t>
            </w: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ระราชบัญญัติระเบียบบริหารราชการแผนดิน พ.ศ. ๒๕๓๔ ซึ่งแกไขเพิ่มเติมโดยพระราชบัญญัติ ระเบียบบริหารราชการ</w:t>
            </w:r>
            <w:r w:rsidR="00482AE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br/>
            </w:r>
            <w:r w:rsidRPr="00496D5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แผนดิน (ฉบับที่ ๗) พ.ศ. ๒๕๕๐ และมาตรา ๑๙ มาตรา ๒๑ มาตรา ๒๒ มาตรา ๒๓ และมาตรา ๒๔ แหงพระราชกฤษฎีกาวาดวยการบริหารงานจังหวัดและกลุมจังหวัดแบบบูรณาการ พ.ศ. ๒๕๕๑</w:t>
            </w:r>
          </w:p>
        </w:tc>
        <w:tc>
          <w:tcPr>
            <w:tcW w:w="1183" w:type="dxa"/>
          </w:tcPr>
          <w:p w:rsidR="00BF2865" w:rsidRPr="00496D52" w:rsidRDefault="00CF12CB" w:rsidP="00CF12CB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260" w:type="dxa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F2865" w:rsidRPr="00496D52" w:rsidTr="00482AE0">
        <w:tc>
          <w:tcPr>
            <w:tcW w:w="7664" w:type="dxa"/>
          </w:tcPr>
          <w:p w:rsidR="00BF2865" w:rsidRPr="00496D52" w:rsidRDefault="00BF2865" w:rsidP="00234A7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>๓) การประชุมของ ก.บ.จ. เพื่อจัดทำและเห็นชอบแผนพัฒนาจังหวัดตามพระราชกฤษฎีกา</w:t>
            </w:r>
            <w:r w:rsidR="00482AE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>วาดวยการบริหารงานจังหวัดและกลุ</w:t>
            </w:r>
            <w:r w:rsidR="00234A7E">
              <w:rPr>
                <w:rFonts w:ascii="TH SarabunPSK" w:hAnsi="TH SarabunPSK" w:cs="TH SarabunPSK"/>
                <w:sz w:val="32"/>
                <w:szCs w:val="32"/>
                <w:cs/>
              </w:rPr>
              <w:t>มจังหวัดแบบบูรณาการพ.ศ.๒๕๕๑</w:t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และหลักเกณฑ </w:t>
            </w:r>
            <w:r w:rsidR="00234A7E">
              <w:rPr>
                <w:rFonts w:ascii="TH SarabunPSK" w:hAnsi="TH SarabunPSK" w:cs="TH SarabunPSK"/>
                <w:sz w:val="32"/>
                <w:szCs w:val="32"/>
                <w:cs/>
              </w:rPr>
              <w:t>และวิธีการที่ ก.</w:t>
            </w:r>
            <w:r w:rsidR="00234A7E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="00234A7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34A7E">
              <w:rPr>
                <w:rFonts w:ascii="TH SarabunPSK" w:hAnsi="TH SarabunPSK" w:cs="TH SarabunPSK" w:hint="cs"/>
                <w:sz w:val="32"/>
                <w:szCs w:val="32"/>
                <w:cs/>
              </w:rPr>
              <w:t>ภ</w:t>
            </w:r>
            <w:r w:rsidRPr="00496D52">
              <w:rPr>
                <w:rFonts w:ascii="TH SarabunPSK" w:hAnsi="TH SarabunPSK" w:cs="TH SarabunPSK"/>
                <w:sz w:val="32"/>
                <w:szCs w:val="32"/>
                <w:cs/>
              </w:rPr>
              <w:t>. กำหนด</w:t>
            </w:r>
          </w:p>
        </w:tc>
        <w:tc>
          <w:tcPr>
            <w:tcW w:w="1183" w:type="dxa"/>
          </w:tcPr>
          <w:p w:rsidR="00BF2865" w:rsidRPr="00496D52" w:rsidRDefault="00CF12CB" w:rsidP="00CF12CB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260" w:type="dxa"/>
          </w:tcPr>
          <w:p w:rsidR="00BF2865" w:rsidRPr="00496D52" w:rsidRDefault="00BF2865" w:rsidP="007A4EB6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F2865" w:rsidRPr="00D16301" w:rsidRDefault="00D16301" w:rsidP="00D16301">
      <w:pPr>
        <w:tabs>
          <w:tab w:val="left" w:pos="567"/>
          <w:tab w:val="left" w:pos="1400"/>
          <w:tab w:val="left" w:pos="1700"/>
        </w:tabs>
        <w:autoSpaceDE w:val="0"/>
        <w:autoSpaceDN w:val="0"/>
        <w:adjustRightInd w:val="0"/>
        <w:spacing w:before="120"/>
        <w:ind w:left="-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BF2865" w:rsidRPr="00D16301">
        <w:rPr>
          <w:rFonts w:ascii="TH SarabunPSK" w:hAnsi="TH SarabunPSK" w:cs="TH SarabunPSK" w:hint="cs"/>
          <w:sz w:val="32"/>
          <w:szCs w:val="32"/>
          <w:cs/>
        </w:rPr>
        <w:t>ข้</w:t>
      </w:r>
      <w:r w:rsidR="00BF2865" w:rsidRPr="00D16301">
        <w:rPr>
          <w:rFonts w:ascii="TH SarabunPSK" w:hAnsi="TH SarabunPSK" w:cs="TH SarabunPSK"/>
          <w:sz w:val="32"/>
          <w:szCs w:val="32"/>
          <w:cs/>
        </w:rPr>
        <w:t>าพเจ้าขอรับรองว่า ข้อความดังกล่าวข้างต้นเป็นความจริงทุกประการ ทั้งนี้ได้แนบรายงานการประชุมคณะกรรมการบริหารงานจังหวัดแบบบูรณาการ (ก.บ.จ.) มาพร้อมนี้ด้วย</w:t>
      </w:r>
    </w:p>
    <w:p w:rsidR="000B7E06" w:rsidRPr="00054FE2" w:rsidRDefault="000B7E06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-4"/>
          <w:sz w:val="32"/>
          <w:szCs w:val="32"/>
        </w:rPr>
      </w:pPr>
    </w:p>
    <w:p w:rsidR="00BF2865" w:rsidRPr="00054FE2" w:rsidRDefault="0098341B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noProof/>
          <w:spacing w:val="-4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34.9pt;margin-top:8.1pt;width:243pt;height:1in;z-index:251656192" stroked="f">
            <v:textbox style="mso-next-textbox:#_x0000_s1040">
              <w:txbxContent>
                <w:p w:rsidR="00BF2865" w:rsidRPr="005570EB" w:rsidRDefault="00BF2865" w:rsidP="00BF286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70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(ลงชื่อ).</w:t>
                  </w:r>
                  <w:r w:rsidR="005570EB" w:rsidRPr="005570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................................</w:t>
                  </w:r>
                  <w:r w:rsidRPr="005570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</w:t>
                  </w:r>
                  <w:r w:rsidR="005570EB" w:rsidRPr="005570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</w:t>
                  </w:r>
                  <w:r w:rsidRPr="005570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  <w:p w:rsidR="00BF2865" w:rsidRPr="00054FE2" w:rsidRDefault="005570EB" w:rsidP="00BF286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     (..</w:t>
                  </w:r>
                  <w:r w:rsidR="00D1630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</w:t>
                  </w:r>
                  <w:r w:rsidR="00D1630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นายวีรนันทน์  เพ็งจันทน์</w:t>
                  </w:r>
                  <w:r w:rsidR="00D1630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</w:t>
                  </w:r>
                  <w:r w:rsidR="00BF2865" w:rsidRPr="005570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="00BF2865" w:rsidRPr="00054FE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..)</w:t>
                  </w:r>
                </w:p>
                <w:p w:rsidR="00BF2865" w:rsidRPr="005570EB" w:rsidRDefault="00BF2865" w:rsidP="005570E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70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772E29" w:rsidRPr="005570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ปั</w:t>
                  </w:r>
                  <w:r w:rsidR="005570EB" w:rsidRPr="005570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ตตานี</w:t>
                  </w:r>
                </w:p>
              </w:txbxContent>
            </v:textbox>
          </v:shape>
        </w:pict>
      </w:r>
    </w:p>
    <w:p w:rsidR="001951A2" w:rsidRDefault="001951A2" w:rsidP="00FE4D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34A7E" w:rsidRPr="00234A7E" w:rsidRDefault="00234A7E" w:rsidP="00234A7E">
      <w:pPr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ภาคผนวก ข</w:t>
      </w:r>
    </w:p>
    <w:p w:rsidR="00234A7E" w:rsidRPr="0003234A" w:rsidRDefault="00234A7E" w:rsidP="00234A7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สรุปผลการทบทวนแผนพัฒนาจังหวัดปัตตานี </w:t>
      </w:r>
      <w:r w:rsidRPr="000323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พ.ศ.๒๕๖๑-๒๕๖๔</w:t>
      </w:r>
    </w:p>
    <w:p w:rsidR="00234A7E" w:rsidRPr="0010120D" w:rsidRDefault="00234A7E" w:rsidP="00234A7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323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(ฉบับท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บทวน  ประจำปีงบประมาณ พ.ศ.</w:t>
      </w:r>
      <w:r w:rsidRPr="000323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๒๕๖๒)</w:t>
      </w:r>
    </w:p>
    <w:tbl>
      <w:tblPr>
        <w:tblStyle w:val="a7"/>
        <w:tblW w:w="10675" w:type="dxa"/>
        <w:tblInd w:w="-1105" w:type="dxa"/>
        <w:tblLook w:val="04A0"/>
      </w:tblPr>
      <w:tblGrid>
        <w:gridCol w:w="1543"/>
        <w:gridCol w:w="3356"/>
        <w:gridCol w:w="3402"/>
        <w:gridCol w:w="2374"/>
      </w:tblGrid>
      <w:tr w:rsidR="00234A7E" w:rsidRPr="0003234A" w:rsidTr="00494458">
        <w:trPr>
          <w:tblHeader/>
        </w:trPr>
        <w:tc>
          <w:tcPr>
            <w:tcW w:w="1543" w:type="dxa"/>
          </w:tcPr>
          <w:p w:rsidR="00234A7E" w:rsidRPr="0003234A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หัวข้อ</w:t>
            </w:r>
          </w:p>
        </w:tc>
        <w:tc>
          <w:tcPr>
            <w:tcW w:w="3356" w:type="dxa"/>
          </w:tcPr>
          <w:p w:rsidR="00234A7E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แผนพัฒนาจังหวัดปัตตานี </w:t>
            </w:r>
          </w:p>
          <w:p w:rsidR="00234A7E" w:rsidRPr="0003234A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พ.ศ.๒๕๖๑-๒๕๖๔</w:t>
            </w:r>
          </w:p>
          <w:p w:rsidR="00234A7E" w:rsidRPr="0003234A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เสนอในปีงบประมาณ พ.ศ.๒๕๖๑</w:t>
            </w: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67056F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แผนพัฒนาจังหวัดปัตตานี </w:t>
            </w:r>
          </w:p>
          <w:p w:rsidR="00234A7E" w:rsidRPr="0003234A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พ.ศ.๒๕๖๑-๒๕๖๔</w:t>
            </w:r>
          </w:p>
          <w:p w:rsidR="00234A7E" w:rsidRPr="0003234A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(ฉบับท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บทวน</w:t>
            </w:r>
            <w:r w:rsidRPr="000323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374" w:type="dxa"/>
          </w:tcPr>
          <w:p w:rsidR="00234A7E" w:rsidRDefault="00234A7E" w:rsidP="00D55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เหตุผลของการปรับเปลี่ยน</w:t>
            </w:r>
          </w:p>
        </w:tc>
      </w:tr>
      <w:tr w:rsidR="00494458" w:rsidRPr="0003234A" w:rsidTr="00494458">
        <w:tc>
          <w:tcPr>
            <w:tcW w:w="1543" w:type="dxa"/>
          </w:tcPr>
          <w:p w:rsidR="00494458" w:rsidRPr="003A0DC1" w:rsidRDefault="00494458" w:rsidP="00D552C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A0DC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๑. เป้าหมายการพัฒนา</w:t>
            </w:r>
          </w:p>
        </w:tc>
        <w:tc>
          <w:tcPr>
            <w:tcW w:w="3356" w:type="dxa"/>
          </w:tcPr>
          <w:p w:rsidR="00494458" w:rsidRPr="0003234A" w:rsidRDefault="00494458" w:rsidP="00494458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 w:rsidRPr="0009531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เมืองเกษตรอุตสาหกรรมและผลิตภัณฑ์ฮาลาลคุณภาพของประเทศเป็นสังคม</w:t>
            </w:r>
            <w:r w:rsidRPr="000953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พหุวัฒนธรรมที่สันติสุข</w:t>
            </w:r>
          </w:p>
        </w:tc>
        <w:tc>
          <w:tcPr>
            <w:tcW w:w="3402" w:type="dxa"/>
          </w:tcPr>
          <w:p w:rsidR="00494458" w:rsidRPr="0003234A" w:rsidRDefault="00494458" w:rsidP="00930EC4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 w:rsidRPr="0009531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เมืองเกษตรอุตสาหกรรมและผลิตภัณฑ์ฮาลาลคุณภาพของประเทศเป็นสังคม</w:t>
            </w:r>
            <w:r w:rsidRPr="000953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พหุวัฒนธรรมที่สันติสุข</w:t>
            </w:r>
          </w:p>
        </w:tc>
        <w:tc>
          <w:tcPr>
            <w:tcW w:w="2374" w:type="dxa"/>
            <w:vMerge w:val="restart"/>
          </w:tcPr>
          <w:p w:rsidR="00494458" w:rsidRPr="0067056F" w:rsidRDefault="00494458" w:rsidP="00EF64B9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</w:pPr>
            <w:r w:rsidRPr="0067056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เพื่อให้มีความสอดคล้องกับสภาวการณ์</w:t>
            </w:r>
            <w:bookmarkStart w:id="0" w:name="_GoBack"/>
            <w:bookmarkEnd w:id="0"/>
            <w:r w:rsidRPr="0067056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ในปัจจุบัน  นโยบายรัฐบาล</w:t>
            </w:r>
            <w:r w:rsidRPr="0067056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ยุทธศาสตร์ประเทศ  แผนพัฒนาเศรษฐกิจและสังคมแห่งชาติฉบับที่ </w:t>
            </w:r>
            <w:r w:rsidRPr="0067056F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๑๒</w:t>
            </w:r>
            <w:r w:rsidRPr="0067056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กรอบยุทธศาสตร์การพัฒนาภาค นโยบายความมั่นคงแห่งชาติ</w:t>
            </w:r>
            <w:r w:rsidRPr="0067056F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สอดคล้องกับทิศทางการพัฒนาภาคใต้ชายแดน                   </w:t>
            </w:r>
            <w:r w:rsidRPr="0067056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และ</w:t>
            </w:r>
            <w:r w:rsidRPr="0067056F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ยุทธศาสตร์การขับเคลื่อนเมืองต้นแบบ(“สามเหลี่ยมมั่นคง มั่งคั่ง ยั่งยืน”)</w:t>
            </w:r>
            <w:r w:rsidRPr="0067056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รวมทั้งความสอดคล้องกับศักยภาพ โอกาส สภาพปัญหาและความต้องการของประชาชนในพื้นที่</w:t>
            </w:r>
          </w:p>
        </w:tc>
      </w:tr>
      <w:tr w:rsidR="00234A7E" w:rsidRPr="0003234A" w:rsidTr="00494458">
        <w:tc>
          <w:tcPr>
            <w:tcW w:w="1543" w:type="dxa"/>
          </w:tcPr>
          <w:p w:rsidR="00234A7E" w:rsidRPr="003A0DC1" w:rsidRDefault="00234A7E" w:rsidP="00D552C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A0DC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๒.ตัวชี้วัดความสำเร็จตามเป้าหมายการพัฒนา</w:t>
            </w:r>
          </w:p>
        </w:tc>
        <w:tc>
          <w:tcPr>
            <w:tcW w:w="3356" w:type="dxa"/>
          </w:tcPr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ผลผลิตทางการเกษตรเพิ่ม</w:t>
            </w: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ขึ้น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ทั้งปริมาณและคุณภาพมีศักยภาพทางการตลาด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ผลิตภัณฑ์ฮาลาลมีคุณภาพ มีคุณค่า และมีมูลค่าเพิ่มขึ้นอย่างต่อเนื่อง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ปัตตานีเป็นเมืองที่น่าลงทุน การค้า การบริการ เติบโตอย่างต่อเนื่อง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๔.เกษตรอุตสาหกรรม 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การค้า การบริการ และการท่องเที่ย</w:t>
            </w: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วสร้างรายได้ สร้างงาน และสร้างโอกาสแก่ชุมชน ประชากร</w:t>
            </w:r>
          </w:p>
        </w:tc>
        <w:tc>
          <w:tcPr>
            <w:tcW w:w="3402" w:type="dxa"/>
          </w:tcPr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ผลผลิตทางการเกษตรเพิ่ม</w:t>
            </w: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ขึ้น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ทั้งปริมาณและคุณภาพมีศักยภาพทางการตลาด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ผลิตภัณฑ์ฮาลาลมีคุณภาพ มีคุณค่า และมีมูลค่าเพิ่มขึ้นอย่างต่อเนื่อง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๓.เกษตรอุตสาหกรรม 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การค้า การบริการ และการท่องเที่ย</w:t>
            </w:r>
            <w:r w:rsidRPr="000323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วสร้างรายได้ สร้างงาน และสร้างโอกาสแก่ชุมชน ประชากร</w:t>
            </w:r>
          </w:p>
        </w:tc>
        <w:tc>
          <w:tcPr>
            <w:tcW w:w="2374" w:type="dxa"/>
            <w:vMerge/>
          </w:tcPr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34A7E" w:rsidRPr="0003234A" w:rsidTr="00494458">
        <w:tc>
          <w:tcPr>
            <w:tcW w:w="1543" w:type="dxa"/>
          </w:tcPr>
          <w:p w:rsidR="00234A7E" w:rsidRPr="003A0DC1" w:rsidRDefault="00234A7E" w:rsidP="00D552C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A0DC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๓.ประเด็นการพัฒนา</w:t>
            </w:r>
          </w:p>
        </w:tc>
        <w:tc>
          <w:tcPr>
            <w:tcW w:w="3356" w:type="dxa"/>
          </w:tcPr>
          <w:p w:rsidR="00234A7E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๑.</w:t>
            </w:r>
            <w:r w:rsidRPr="0003234A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การสร้างเสริมเศรษฐกิจที่เข้มแข็งจากฐานเกษตรอุตสาหกรรม ผลผลิตฮาลาล การค้า การบริการ และการท่องเที่ยว</w:t>
            </w:r>
          </w:p>
          <w:p w:rsidR="00234A7E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การพัฒนาสังคมชุมชนที่น่าอยู่และทรัพยากรธรรมชาติอุดมสมบูรณ์อย่างยั่งยืน</w:t>
            </w:r>
          </w:p>
          <w:p w:rsidR="00234A7E" w:rsidRPr="0003234A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๓.</w:t>
            </w:r>
            <w:r w:rsidRPr="000323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การเสริมสร้างความมั่นคง พัฒนาโครงสร้างพื้นฐาน</w:t>
            </w:r>
            <w:r w:rsidRPr="006405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และการเชื่อมโยงเมืองสู่นานาชาติ</w:t>
            </w:r>
          </w:p>
        </w:tc>
        <w:tc>
          <w:tcPr>
            <w:tcW w:w="3402" w:type="dxa"/>
          </w:tcPr>
          <w:p w:rsidR="00234A7E" w:rsidRPr="00640579" w:rsidRDefault="00234A7E" w:rsidP="00D552C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79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๑.</w:t>
            </w:r>
            <w:r w:rsidRPr="003979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การสร้างเสริมเศรษฐกิจที่เข้มแข็ง จากฐานเกษตรอุตสาหกรรม ผลผลิตฮาลาล การค้า การบริการ และการท่องเที่ยว</w:t>
            </w:r>
          </w:p>
          <w:p w:rsidR="00234A7E" w:rsidRPr="0004152A" w:rsidRDefault="00234A7E" w:rsidP="00D552C4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0"/>
              </w:rPr>
            </w:pPr>
            <w:r w:rsidRPr="0004152A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๒</w:t>
            </w:r>
            <w:r w:rsidRPr="0004152A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.</w:t>
            </w:r>
            <w:r w:rsidRPr="0004152A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การพัฒนาสังคมชุมชนที่น่าอยู่แล</w:t>
            </w:r>
            <w:r w:rsidRPr="0004152A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ะ</w:t>
            </w:r>
            <w:r w:rsidRPr="0004152A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ทรัพยากรธรรมชาติอุดมสมบูรณ์อย่างยั่งยืน</w:t>
            </w:r>
          </w:p>
          <w:p w:rsidR="00234A7E" w:rsidRPr="00397954" w:rsidRDefault="00234A7E" w:rsidP="00D552C4">
            <w:pPr>
              <w:pStyle w:val="aa"/>
              <w:ind w:left="33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979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๓.</w:t>
            </w:r>
            <w:r w:rsidRPr="003979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การเสริมสร้างความมั่นคง พัฒนาโครงสร้างพื้นฐานและเชื่อมโยงการ</w:t>
            </w:r>
            <w:r w:rsidRPr="003979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คมนาคม</w:t>
            </w:r>
          </w:p>
        </w:tc>
        <w:tc>
          <w:tcPr>
            <w:tcW w:w="2374" w:type="dxa"/>
            <w:vMerge/>
          </w:tcPr>
          <w:p w:rsidR="00234A7E" w:rsidRPr="00397954" w:rsidRDefault="00234A7E" w:rsidP="00D552C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D572D4" w:rsidRPr="00234A7E" w:rsidRDefault="00D572D4" w:rsidP="005046C8">
      <w:pPr>
        <w:rPr>
          <w:rFonts w:ascii="TH SarabunPSK" w:hAnsi="TH SarabunPSK" w:cs="TH SarabunPSK"/>
          <w:sz w:val="32"/>
          <w:szCs w:val="32"/>
        </w:rPr>
      </w:pPr>
    </w:p>
    <w:sectPr w:rsidR="00D572D4" w:rsidRPr="00234A7E" w:rsidSect="005046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thaiNumbers"/>
      </w:footnotePr>
      <w:pgSz w:w="11906" w:h="16838"/>
      <w:pgMar w:top="1440" w:right="849" w:bottom="567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F47" w:rsidRDefault="00F42F47">
      <w:r>
        <w:separator/>
      </w:r>
    </w:p>
  </w:endnote>
  <w:endnote w:type="continuationSeparator" w:id="1">
    <w:p w:rsidR="00F42F47" w:rsidRDefault="00F4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7E" w:rsidRDefault="00234A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7E" w:rsidRDefault="00234A7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7E" w:rsidRDefault="00234A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F47" w:rsidRDefault="00F42F47">
      <w:r>
        <w:separator/>
      </w:r>
    </w:p>
  </w:footnote>
  <w:footnote w:type="continuationSeparator" w:id="1">
    <w:p w:rsidR="00F42F47" w:rsidRDefault="00F42F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DC5" w:rsidRDefault="0098341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217DC5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17DC5" w:rsidRDefault="00217D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7E" w:rsidRDefault="00234A7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7E" w:rsidRDefault="00234A7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E0B4D"/>
    <w:multiLevelType w:val="hybridMultilevel"/>
    <w:tmpl w:val="54A47A56"/>
    <w:lvl w:ilvl="0" w:tplc="B63A82E8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BB44B29"/>
    <w:multiLevelType w:val="hybridMultilevel"/>
    <w:tmpl w:val="56FEC98C"/>
    <w:lvl w:ilvl="0" w:tplc="8684024C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878004A"/>
    <w:multiLevelType w:val="hybridMultilevel"/>
    <w:tmpl w:val="A306CFA6"/>
    <w:lvl w:ilvl="0" w:tplc="A8D69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AE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0C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5E2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17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4C1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A2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8E3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1A58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6E7771"/>
    <w:multiLevelType w:val="hybridMultilevel"/>
    <w:tmpl w:val="D33414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48AE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0C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5E2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17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4C1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A2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8E3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1A58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C22B3F"/>
    <w:multiLevelType w:val="hybridMultilevel"/>
    <w:tmpl w:val="A8348394"/>
    <w:lvl w:ilvl="0" w:tplc="0409000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4"/>
        </w:tabs>
        <w:ind w:left="7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4"/>
        </w:tabs>
        <w:ind w:left="8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4"/>
        </w:tabs>
        <w:ind w:left="9004" w:hanging="360"/>
      </w:pPr>
      <w:rPr>
        <w:rFonts w:ascii="Wingdings" w:hAnsi="Wingdings" w:hint="default"/>
      </w:rPr>
    </w:lvl>
  </w:abstractNum>
  <w:abstractNum w:abstractNumId="5">
    <w:nsid w:val="55F432F3"/>
    <w:multiLevelType w:val="hybridMultilevel"/>
    <w:tmpl w:val="E304B576"/>
    <w:lvl w:ilvl="0" w:tplc="D6D683A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E27ED"/>
    <w:multiLevelType w:val="hybridMultilevel"/>
    <w:tmpl w:val="54A47A56"/>
    <w:lvl w:ilvl="0" w:tplc="B63A82E8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C0B1E24"/>
    <w:multiLevelType w:val="hybridMultilevel"/>
    <w:tmpl w:val="CE1EF91C"/>
    <w:lvl w:ilvl="0" w:tplc="954E46A0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130C4F"/>
    <w:multiLevelType w:val="hybridMultilevel"/>
    <w:tmpl w:val="BAB8BD4A"/>
    <w:lvl w:ilvl="0" w:tplc="5B7E7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3C8F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C623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EA7B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A05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6C1E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2B3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ED5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C8B0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C6CDA"/>
    <w:multiLevelType w:val="hybridMultilevel"/>
    <w:tmpl w:val="9668C1F0"/>
    <w:lvl w:ilvl="0" w:tplc="36467158">
      <w:start w:val="1"/>
      <w:numFmt w:val="bullet"/>
      <w:lvlText w:val="-"/>
      <w:lvlJc w:val="left"/>
      <w:pPr>
        <w:ind w:left="4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78455219"/>
    <w:multiLevelType w:val="hybridMultilevel"/>
    <w:tmpl w:val="56FEC98C"/>
    <w:lvl w:ilvl="0" w:tplc="8684024C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numFmt w:val="thaiNumbers"/>
    <w:footnote w:id="0"/>
    <w:footnote w:id="1"/>
  </w:footnotePr>
  <w:endnotePr>
    <w:endnote w:id="0"/>
    <w:endnote w:id="1"/>
  </w:endnotePr>
  <w:compat>
    <w:applyBreakingRules/>
    <w:useFELayout/>
  </w:compat>
  <w:rsids>
    <w:rsidRoot w:val="009404E4"/>
    <w:rsid w:val="00007DE8"/>
    <w:rsid w:val="00017075"/>
    <w:rsid w:val="00043297"/>
    <w:rsid w:val="00054239"/>
    <w:rsid w:val="00075A1D"/>
    <w:rsid w:val="0008777A"/>
    <w:rsid w:val="000925A4"/>
    <w:rsid w:val="00094DDA"/>
    <w:rsid w:val="00095AA4"/>
    <w:rsid w:val="000A0EA3"/>
    <w:rsid w:val="000B7D4C"/>
    <w:rsid w:val="000B7E06"/>
    <w:rsid w:val="000C6726"/>
    <w:rsid w:val="000D388F"/>
    <w:rsid w:val="000F7E09"/>
    <w:rsid w:val="00102961"/>
    <w:rsid w:val="00111CFA"/>
    <w:rsid w:val="001127A1"/>
    <w:rsid w:val="001128AF"/>
    <w:rsid w:val="00122829"/>
    <w:rsid w:val="001239A9"/>
    <w:rsid w:val="001278C9"/>
    <w:rsid w:val="0013083D"/>
    <w:rsid w:val="00142F41"/>
    <w:rsid w:val="00145702"/>
    <w:rsid w:val="001615CD"/>
    <w:rsid w:val="00167ADE"/>
    <w:rsid w:val="0017667B"/>
    <w:rsid w:val="00184145"/>
    <w:rsid w:val="00185934"/>
    <w:rsid w:val="00186704"/>
    <w:rsid w:val="001951A2"/>
    <w:rsid w:val="001A0EE9"/>
    <w:rsid w:val="001A45F1"/>
    <w:rsid w:val="001A4C77"/>
    <w:rsid w:val="001A51F2"/>
    <w:rsid w:val="001B635E"/>
    <w:rsid w:val="001B63D0"/>
    <w:rsid w:val="001F130D"/>
    <w:rsid w:val="001F241E"/>
    <w:rsid w:val="002069D4"/>
    <w:rsid w:val="00217DC5"/>
    <w:rsid w:val="002200F9"/>
    <w:rsid w:val="00234A7E"/>
    <w:rsid w:val="00244EB9"/>
    <w:rsid w:val="00267ADD"/>
    <w:rsid w:val="002807FA"/>
    <w:rsid w:val="002A5626"/>
    <w:rsid w:val="002B369F"/>
    <w:rsid w:val="003119FE"/>
    <w:rsid w:val="003122B1"/>
    <w:rsid w:val="00322523"/>
    <w:rsid w:val="00327C3F"/>
    <w:rsid w:val="00355781"/>
    <w:rsid w:val="003562C2"/>
    <w:rsid w:val="003602AA"/>
    <w:rsid w:val="00371F49"/>
    <w:rsid w:val="0039617E"/>
    <w:rsid w:val="003A6996"/>
    <w:rsid w:val="003B578A"/>
    <w:rsid w:val="003D73D5"/>
    <w:rsid w:val="003E65D3"/>
    <w:rsid w:val="003F0B78"/>
    <w:rsid w:val="003F0FEA"/>
    <w:rsid w:val="003F1F62"/>
    <w:rsid w:val="004057FC"/>
    <w:rsid w:val="004069B8"/>
    <w:rsid w:val="00410DB4"/>
    <w:rsid w:val="0041794E"/>
    <w:rsid w:val="00421BCB"/>
    <w:rsid w:val="00423920"/>
    <w:rsid w:val="00426FEA"/>
    <w:rsid w:val="00427CAD"/>
    <w:rsid w:val="004312BB"/>
    <w:rsid w:val="00452A53"/>
    <w:rsid w:val="004662FE"/>
    <w:rsid w:val="00472F71"/>
    <w:rsid w:val="00482AE0"/>
    <w:rsid w:val="00484815"/>
    <w:rsid w:val="00491E29"/>
    <w:rsid w:val="00494458"/>
    <w:rsid w:val="00496D52"/>
    <w:rsid w:val="00497AF5"/>
    <w:rsid w:val="004A4400"/>
    <w:rsid w:val="004D0E47"/>
    <w:rsid w:val="004D55C3"/>
    <w:rsid w:val="005046C8"/>
    <w:rsid w:val="005330D6"/>
    <w:rsid w:val="00545A7A"/>
    <w:rsid w:val="005570EB"/>
    <w:rsid w:val="0056290F"/>
    <w:rsid w:val="00562A7D"/>
    <w:rsid w:val="00573B39"/>
    <w:rsid w:val="005801B4"/>
    <w:rsid w:val="00593A42"/>
    <w:rsid w:val="005A00A1"/>
    <w:rsid w:val="005A024F"/>
    <w:rsid w:val="005A0F0F"/>
    <w:rsid w:val="005A324F"/>
    <w:rsid w:val="005B3DBF"/>
    <w:rsid w:val="005B535F"/>
    <w:rsid w:val="005B5A74"/>
    <w:rsid w:val="005D6B6A"/>
    <w:rsid w:val="005E23D5"/>
    <w:rsid w:val="005F292B"/>
    <w:rsid w:val="0060564E"/>
    <w:rsid w:val="006106FF"/>
    <w:rsid w:val="00611DAF"/>
    <w:rsid w:val="00621E82"/>
    <w:rsid w:val="006235EB"/>
    <w:rsid w:val="0063317D"/>
    <w:rsid w:val="00646B60"/>
    <w:rsid w:val="00647074"/>
    <w:rsid w:val="00652F66"/>
    <w:rsid w:val="0067056F"/>
    <w:rsid w:val="00692B94"/>
    <w:rsid w:val="00693D39"/>
    <w:rsid w:val="006A3F18"/>
    <w:rsid w:val="006B0349"/>
    <w:rsid w:val="006B3B50"/>
    <w:rsid w:val="006B536B"/>
    <w:rsid w:val="006D0FD0"/>
    <w:rsid w:val="006F1109"/>
    <w:rsid w:val="006F3E65"/>
    <w:rsid w:val="006F54A7"/>
    <w:rsid w:val="0070232F"/>
    <w:rsid w:val="00703231"/>
    <w:rsid w:val="007049CC"/>
    <w:rsid w:val="0072235F"/>
    <w:rsid w:val="0073766D"/>
    <w:rsid w:val="00752AB6"/>
    <w:rsid w:val="00752FF4"/>
    <w:rsid w:val="00772E29"/>
    <w:rsid w:val="00780315"/>
    <w:rsid w:val="007844EB"/>
    <w:rsid w:val="0079128D"/>
    <w:rsid w:val="007A1CB2"/>
    <w:rsid w:val="007A4EB6"/>
    <w:rsid w:val="007A50FC"/>
    <w:rsid w:val="007B068D"/>
    <w:rsid w:val="007B4800"/>
    <w:rsid w:val="007C1B9C"/>
    <w:rsid w:val="007E1B54"/>
    <w:rsid w:val="007F0F35"/>
    <w:rsid w:val="00802796"/>
    <w:rsid w:val="00806333"/>
    <w:rsid w:val="00812337"/>
    <w:rsid w:val="008124B2"/>
    <w:rsid w:val="00821C30"/>
    <w:rsid w:val="00826EF8"/>
    <w:rsid w:val="008330D7"/>
    <w:rsid w:val="0083477E"/>
    <w:rsid w:val="00842F56"/>
    <w:rsid w:val="00855D18"/>
    <w:rsid w:val="00857C45"/>
    <w:rsid w:val="00875444"/>
    <w:rsid w:val="00875CBF"/>
    <w:rsid w:val="00881E63"/>
    <w:rsid w:val="008830B7"/>
    <w:rsid w:val="00885461"/>
    <w:rsid w:val="008903FA"/>
    <w:rsid w:val="0089053C"/>
    <w:rsid w:val="008A516F"/>
    <w:rsid w:val="008A6E08"/>
    <w:rsid w:val="008B0825"/>
    <w:rsid w:val="008B3F13"/>
    <w:rsid w:val="008D300A"/>
    <w:rsid w:val="008D673A"/>
    <w:rsid w:val="008E17EC"/>
    <w:rsid w:val="008E4671"/>
    <w:rsid w:val="0090231E"/>
    <w:rsid w:val="0090428F"/>
    <w:rsid w:val="0090747D"/>
    <w:rsid w:val="00914B15"/>
    <w:rsid w:val="0091659D"/>
    <w:rsid w:val="009216B3"/>
    <w:rsid w:val="00937C18"/>
    <w:rsid w:val="009404E4"/>
    <w:rsid w:val="00941DF0"/>
    <w:rsid w:val="009525B9"/>
    <w:rsid w:val="0096332B"/>
    <w:rsid w:val="00963DDA"/>
    <w:rsid w:val="00966B38"/>
    <w:rsid w:val="0098341B"/>
    <w:rsid w:val="009962F4"/>
    <w:rsid w:val="009A10DE"/>
    <w:rsid w:val="009B1E1F"/>
    <w:rsid w:val="009C1B48"/>
    <w:rsid w:val="009D1EC1"/>
    <w:rsid w:val="009D276B"/>
    <w:rsid w:val="009E4ABF"/>
    <w:rsid w:val="009F5116"/>
    <w:rsid w:val="009F52F7"/>
    <w:rsid w:val="00A00274"/>
    <w:rsid w:val="00A06046"/>
    <w:rsid w:val="00A10116"/>
    <w:rsid w:val="00A137E5"/>
    <w:rsid w:val="00A274CD"/>
    <w:rsid w:val="00A42C86"/>
    <w:rsid w:val="00A47FE2"/>
    <w:rsid w:val="00A63E0E"/>
    <w:rsid w:val="00A669E2"/>
    <w:rsid w:val="00A70471"/>
    <w:rsid w:val="00A70978"/>
    <w:rsid w:val="00A718A5"/>
    <w:rsid w:val="00A81B50"/>
    <w:rsid w:val="00A82145"/>
    <w:rsid w:val="00A824BB"/>
    <w:rsid w:val="00A91902"/>
    <w:rsid w:val="00A930AD"/>
    <w:rsid w:val="00AC6778"/>
    <w:rsid w:val="00AD0BAA"/>
    <w:rsid w:val="00AE0F9E"/>
    <w:rsid w:val="00AF0B0D"/>
    <w:rsid w:val="00B01C00"/>
    <w:rsid w:val="00B02ABC"/>
    <w:rsid w:val="00B04362"/>
    <w:rsid w:val="00B3063D"/>
    <w:rsid w:val="00B34D6E"/>
    <w:rsid w:val="00B3633E"/>
    <w:rsid w:val="00B413AE"/>
    <w:rsid w:val="00B62317"/>
    <w:rsid w:val="00B81598"/>
    <w:rsid w:val="00B93672"/>
    <w:rsid w:val="00BB553D"/>
    <w:rsid w:val="00BC48AB"/>
    <w:rsid w:val="00BC598D"/>
    <w:rsid w:val="00BC7C2F"/>
    <w:rsid w:val="00BD0AB8"/>
    <w:rsid w:val="00BE18C4"/>
    <w:rsid w:val="00BE5CEC"/>
    <w:rsid w:val="00BE79A4"/>
    <w:rsid w:val="00BF2865"/>
    <w:rsid w:val="00BF4753"/>
    <w:rsid w:val="00BF6F9F"/>
    <w:rsid w:val="00C230B3"/>
    <w:rsid w:val="00C27B4B"/>
    <w:rsid w:val="00C35B88"/>
    <w:rsid w:val="00C40776"/>
    <w:rsid w:val="00C41317"/>
    <w:rsid w:val="00C4265D"/>
    <w:rsid w:val="00C4459E"/>
    <w:rsid w:val="00C45B73"/>
    <w:rsid w:val="00C45DED"/>
    <w:rsid w:val="00C531F0"/>
    <w:rsid w:val="00C60145"/>
    <w:rsid w:val="00C879CB"/>
    <w:rsid w:val="00C92FC1"/>
    <w:rsid w:val="00C96620"/>
    <w:rsid w:val="00CA4FB9"/>
    <w:rsid w:val="00CB0308"/>
    <w:rsid w:val="00CB3183"/>
    <w:rsid w:val="00CC2A13"/>
    <w:rsid w:val="00CC2DAE"/>
    <w:rsid w:val="00CD2A7E"/>
    <w:rsid w:val="00CE017D"/>
    <w:rsid w:val="00CF12CB"/>
    <w:rsid w:val="00D16301"/>
    <w:rsid w:val="00D3262D"/>
    <w:rsid w:val="00D348A3"/>
    <w:rsid w:val="00D463BF"/>
    <w:rsid w:val="00D46BDA"/>
    <w:rsid w:val="00D50B29"/>
    <w:rsid w:val="00D56DBE"/>
    <w:rsid w:val="00D572D4"/>
    <w:rsid w:val="00D75282"/>
    <w:rsid w:val="00D825E0"/>
    <w:rsid w:val="00D82F1D"/>
    <w:rsid w:val="00D97862"/>
    <w:rsid w:val="00DA7B33"/>
    <w:rsid w:val="00DB0FED"/>
    <w:rsid w:val="00DB3C0C"/>
    <w:rsid w:val="00DC01AC"/>
    <w:rsid w:val="00DD467C"/>
    <w:rsid w:val="00DF0A8C"/>
    <w:rsid w:val="00E04603"/>
    <w:rsid w:val="00E157B1"/>
    <w:rsid w:val="00E15EC0"/>
    <w:rsid w:val="00E20ECF"/>
    <w:rsid w:val="00E219B0"/>
    <w:rsid w:val="00E30D6B"/>
    <w:rsid w:val="00E36B19"/>
    <w:rsid w:val="00E374E3"/>
    <w:rsid w:val="00E45EC3"/>
    <w:rsid w:val="00E56EB8"/>
    <w:rsid w:val="00E60D12"/>
    <w:rsid w:val="00E71EA4"/>
    <w:rsid w:val="00E756F4"/>
    <w:rsid w:val="00E80BA3"/>
    <w:rsid w:val="00E90C6C"/>
    <w:rsid w:val="00E930B1"/>
    <w:rsid w:val="00E95DD3"/>
    <w:rsid w:val="00E971E3"/>
    <w:rsid w:val="00EC2E42"/>
    <w:rsid w:val="00EC53E2"/>
    <w:rsid w:val="00EE79EF"/>
    <w:rsid w:val="00EF64B9"/>
    <w:rsid w:val="00F13601"/>
    <w:rsid w:val="00F1454E"/>
    <w:rsid w:val="00F33E41"/>
    <w:rsid w:val="00F42F47"/>
    <w:rsid w:val="00F672B8"/>
    <w:rsid w:val="00F71D13"/>
    <w:rsid w:val="00FA27C6"/>
    <w:rsid w:val="00FA2E4A"/>
    <w:rsid w:val="00FB175D"/>
    <w:rsid w:val="00FB5999"/>
    <w:rsid w:val="00FC1B02"/>
    <w:rsid w:val="00FC3DE3"/>
    <w:rsid w:val="00FE2698"/>
    <w:rsid w:val="00FE4763"/>
    <w:rsid w:val="00FE4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black">
      <v:fill color="black"/>
    </o:shapedefaults>
    <o:shapelayout v:ext="edit">
      <o:idmap v:ext="edit" data="1"/>
      <o:rules v:ext="edit">
        <o:r id="V:Rule3" type="connector" idref="#_x0000_s1043"/>
        <o:r id="V:Rule4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uiPriority w:val="5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4295-367C-4EBC-9D17-7BB402F0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</vt:lpstr>
      <vt:lpstr>ก</vt:lpstr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</dc:title>
  <dc:creator>toshiba</dc:creator>
  <cp:lastModifiedBy>DELL</cp:lastModifiedBy>
  <cp:revision>35</cp:revision>
  <cp:lastPrinted>2018-01-11T06:21:00Z</cp:lastPrinted>
  <dcterms:created xsi:type="dcterms:W3CDTF">2014-12-01T06:58:00Z</dcterms:created>
  <dcterms:modified xsi:type="dcterms:W3CDTF">2018-01-11T06:48:00Z</dcterms:modified>
</cp:coreProperties>
</file>